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7B7F" w14:textId="6F49827D" w:rsidR="003A6A9F" w:rsidRDefault="003A6A9F"/>
    <w:p w14:paraId="721FEB45" w14:textId="3F499C9B" w:rsidR="0030669D" w:rsidRDefault="0030669D"/>
    <w:p w14:paraId="0609C7A5" w14:textId="30AD04F8" w:rsidR="00FE6BF9" w:rsidRDefault="00FE6BF9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SITE COUNCIL (SSC) ORIENTATION/FIRST QUARTER MEETING AGENDA</w:t>
      </w:r>
    </w:p>
    <w:p w14:paraId="78A458AF" w14:textId="7B79CEE3" w:rsidR="0093440F" w:rsidRDefault="0093440F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Functioning as the School Advisory Committee (SAC)</w:t>
      </w:r>
    </w:p>
    <w:p w14:paraId="0B02DD4B" w14:textId="2DC0C0EF" w:rsidR="004236D6" w:rsidRDefault="004236D6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September 26, 2022</w:t>
      </w:r>
    </w:p>
    <w:p w14:paraId="56B66066" w14:textId="49560915" w:rsidR="004236D6" w:rsidRDefault="004236D6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AM</w:t>
      </w:r>
      <w:r w:rsidR="00A478F4">
        <w:rPr>
          <w:rFonts w:ascii="Arial" w:hAnsi="Arial" w:cs="Arial"/>
          <w:sz w:val="24"/>
          <w:szCs w:val="24"/>
        </w:rPr>
        <w:t xml:space="preserve"> – LMC</w:t>
      </w:r>
    </w:p>
    <w:p w14:paraId="1EBDD5D4" w14:textId="2EC2BEBD" w:rsidR="00A478F4" w:rsidRDefault="00A478F4" w:rsidP="001C1E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Orient members to the rights and responsibilities of the School Site Council</w:t>
      </w:r>
    </w:p>
    <w:p w14:paraId="001C2803" w14:textId="688793C4" w:rsidR="00A478F4" w:rsidRPr="00333608" w:rsidRDefault="00333608" w:rsidP="00333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 and Welcome:</w:t>
      </w:r>
    </w:p>
    <w:p w14:paraId="343CC535" w14:textId="6481B543" w:rsidR="00333608" w:rsidRDefault="00333608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order, welcome, and sign-in</w:t>
      </w:r>
    </w:p>
    <w:p w14:paraId="5F13C52C" w14:textId="4456D896" w:rsidR="00742BFE" w:rsidRDefault="00742BFE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new </w:t>
      </w:r>
      <w:r w:rsidR="00F81677">
        <w:rPr>
          <w:rFonts w:ascii="Arial" w:hAnsi="Arial" w:cs="Arial"/>
          <w:sz w:val="24"/>
          <w:szCs w:val="24"/>
        </w:rPr>
        <w:t>and returning members</w:t>
      </w:r>
    </w:p>
    <w:p w14:paraId="52BFC9EF" w14:textId="48E31C11" w:rsidR="00F81677" w:rsidRDefault="00F81677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 quorum</w:t>
      </w:r>
      <w:r w:rsidR="00334F50">
        <w:rPr>
          <w:rFonts w:ascii="Arial" w:hAnsi="Arial" w:cs="Arial"/>
          <w:sz w:val="24"/>
          <w:szCs w:val="24"/>
        </w:rPr>
        <w:t>. If one is not established, review CUSD Quorum Protocol in the SSC/ELAC Training Guide</w:t>
      </w:r>
    </w:p>
    <w:p w14:paraId="4BB8A62C" w14:textId="287A3E7E" w:rsidR="00334F50" w:rsidRDefault="00334F50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093B33">
        <w:rPr>
          <w:rFonts w:ascii="Arial" w:hAnsi="Arial" w:cs="Arial"/>
          <w:sz w:val="24"/>
          <w:szCs w:val="24"/>
        </w:rPr>
        <w:t>agenda</w:t>
      </w:r>
    </w:p>
    <w:p w14:paraId="74BC3133" w14:textId="76C5A51A" w:rsidR="00093B33" w:rsidRDefault="00093B33" w:rsidP="003336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14:paraId="175BC14C" w14:textId="05B9B9EA" w:rsidR="00093B33" w:rsidRPr="0075014D" w:rsidRDefault="00093B33" w:rsidP="002A06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5014D">
        <w:rPr>
          <w:rFonts w:ascii="Arial" w:hAnsi="Arial" w:cs="Arial"/>
          <w:b/>
          <w:bCs/>
          <w:sz w:val="24"/>
          <w:szCs w:val="24"/>
        </w:rPr>
        <w:t>Discuss</w:t>
      </w:r>
      <w:r w:rsidR="00626CC8" w:rsidRPr="0075014D">
        <w:rPr>
          <w:rFonts w:ascii="Arial" w:hAnsi="Arial" w:cs="Arial"/>
          <w:b/>
          <w:bCs/>
          <w:sz w:val="24"/>
          <w:szCs w:val="24"/>
        </w:rPr>
        <w:t>ion and Approval of Minutes from 2022 Quarter IV SSC Meeting</w:t>
      </w:r>
    </w:p>
    <w:p w14:paraId="411DF789" w14:textId="1193510A" w:rsidR="0075014D" w:rsidRDefault="0075014D" w:rsidP="002A06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A0628">
        <w:rPr>
          <w:rFonts w:ascii="Arial" w:hAnsi="Arial" w:cs="Arial"/>
          <w:b/>
          <w:bCs/>
          <w:sz w:val="24"/>
          <w:szCs w:val="24"/>
        </w:rPr>
        <w:t>School Site Council (SSC) Training</w:t>
      </w:r>
    </w:p>
    <w:p w14:paraId="5B989A7D" w14:textId="0F3B4E44" w:rsidR="002A0628" w:rsidRPr="002A0628" w:rsidRDefault="002A0628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Robert’s Rules of Order</w:t>
      </w:r>
    </w:p>
    <w:p w14:paraId="71364CC2" w14:textId="243F2FBF" w:rsidR="002A0628" w:rsidRPr="00075B69" w:rsidRDefault="002A0628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of PAC and SSC representatives</w:t>
      </w:r>
    </w:p>
    <w:p w14:paraId="27177AFE" w14:textId="02952328" w:rsidR="00075B69" w:rsidRPr="00075B69" w:rsidRDefault="00075B6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SSC Bylaws reviewed</w:t>
      </w:r>
    </w:p>
    <w:p w14:paraId="2E727200" w14:textId="483DF3FC" w:rsidR="00075B69" w:rsidRPr="0081519B" w:rsidRDefault="00075B6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School SAC and PAC: Review CUSD Board Policy</w:t>
      </w:r>
      <w:r w:rsidR="006B4C58">
        <w:rPr>
          <w:rFonts w:ascii="Arial" w:hAnsi="Arial" w:cs="Arial"/>
          <w:sz w:val="24"/>
          <w:szCs w:val="24"/>
        </w:rPr>
        <w:t xml:space="preserve"> 6020</w:t>
      </w:r>
      <w:r w:rsidR="00FE4FCD">
        <w:rPr>
          <w:rFonts w:ascii="Arial" w:hAnsi="Arial" w:cs="Arial"/>
          <w:sz w:val="24"/>
          <w:szCs w:val="24"/>
        </w:rPr>
        <w:t xml:space="preserve"> California Ed Code Section 4423- SSC Designation, “</w:t>
      </w:r>
      <w:r w:rsidR="00FE4FCD">
        <w:rPr>
          <w:rFonts w:ascii="Arial" w:hAnsi="Arial" w:cs="Arial"/>
          <w:b/>
          <w:bCs/>
          <w:i/>
          <w:iCs/>
          <w:sz w:val="24"/>
          <w:szCs w:val="24"/>
        </w:rPr>
        <w:t>Approve the SSC to function as the</w:t>
      </w:r>
      <w:r w:rsidR="0081519B">
        <w:rPr>
          <w:rFonts w:ascii="Arial" w:hAnsi="Arial" w:cs="Arial"/>
          <w:b/>
          <w:bCs/>
          <w:i/>
          <w:iCs/>
          <w:sz w:val="24"/>
          <w:szCs w:val="24"/>
        </w:rPr>
        <w:t xml:space="preserve"> SAC” </w:t>
      </w:r>
      <w:r w:rsidR="0081519B">
        <w:rPr>
          <w:rFonts w:ascii="Arial" w:hAnsi="Arial" w:cs="Arial"/>
          <w:sz w:val="24"/>
          <w:szCs w:val="24"/>
        </w:rPr>
        <w:t>Ed Code Section 52852</w:t>
      </w:r>
    </w:p>
    <w:p w14:paraId="0BC5F6F9" w14:textId="3A76D263" w:rsidR="0081519B" w:rsidRPr="00912F6A" w:rsidRDefault="0081519B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SSC and ELAC Training Guide, Board Policy</w:t>
      </w:r>
      <w:r w:rsidR="00912F6A">
        <w:rPr>
          <w:rFonts w:ascii="Arial" w:hAnsi="Arial" w:cs="Arial"/>
          <w:sz w:val="24"/>
          <w:szCs w:val="24"/>
        </w:rPr>
        <w:t xml:space="preserve"> 0420</w:t>
      </w:r>
    </w:p>
    <w:p w14:paraId="7B71F3E2" w14:textId="327FF729" w:rsidR="00912F6A" w:rsidRPr="00064CBA" w:rsidRDefault="00912F6A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Board Policies relating to categorical programs 6174</w:t>
      </w:r>
    </w:p>
    <w:p w14:paraId="7239BE74" w14:textId="6E29FF91" w:rsidR="00064CBA" w:rsidRPr="002439D9" w:rsidRDefault="00064CBA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Board Policies relating to the Local Educational Agency Plan (LCAP) 6171.10</w:t>
      </w:r>
    </w:p>
    <w:p w14:paraId="5C3E5962" w14:textId="5BE81E0F" w:rsidR="002439D9" w:rsidRPr="002439D9" w:rsidRDefault="002439D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Board Policy Uniform Complaint 1312.3 and Williams Act 1312.4</w:t>
      </w:r>
    </w:p>
    <w:p w14:paraId="72D60C9F" w14:textId="21132AFA" w:rsidR="002439D9" w:rsidRPr="002439D9" w:rsidRDefault="002439D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Meeting Laws</w:t>
      </w:r>
    </w:p>
    <w:p w14:paraId="77648B03" w14:textId="029C2D00" w:rsidR="002439D9" w:rsidRPr="002439D9" w:rsidRDefault="002439D9" w:rsidP="002A062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Categorical Funding and Budget Process</w:t>
      </w:r>
    </w:p>
    <w:p w14:paraId="3C770296" w14:textId="3B29ADFB" w:rsidR="002439D9" w:rsidRDefault="002439D9" w:rsidP="002439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Election of Officers</w:t>
      </w:r>
    </w:p>
    <w:p w14:paraId="49044DD9" w14:textId="705F9152" w:rsidR="007E3B78" w:rsidRPr="007E3B78" w:rsidRDefault="007E3B78" w:rsidP="007E3B7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election process: chairperson, vice-chairperson, and secretary</w:t>
      </w:r>
    </w:p>
    <w:p w14:paraId="1D56ECA7" w14:textId="3D781D9D" w:rsidR="007E3B78" w:rsidRPr="00196638" w:rsidRDefault="007E3B78" w:rsidP="007E3B7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PAC representatives and complete PAC representative form</w:t>
      </w:r>
    </w:p>
    <w:p w14:paraId="4414F6C3" w14:textId="2297E22A" w:rsidR="00196638" w:rsidRDefault="00196638" w:rsidP="001966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the School Plan for Student Achievement</w:t>
      </w:r>
    </w:p>
    <w:p w14:paraId="37CC2FAA" w14:textId="36AE80AA" w:rsidR="00196638" w:rsidRPr="00196638" w:rsidRDefault="00196638" w:rsidP="0019663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</w:t>
      </w:r>
    </w:p>
    <w:p w14:paraId="5F8ADBD6" w14:textId="0D01E375" w:rsidR="00196638" w:rsidRPr="00196638" w:rsidRDefault="00196638" w:rsidP="0019663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Goals</w:t>
      </w:r>
    </w:p>
    <w:p w14:paraId="1C7FC4D1" w14:textId="2422D9AD" w:rsidR="00196638" w:rsidRPr="00196638" w:rsidRDefault="00196638" w:rsidP="0019663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3353B2">
        <w:rPr>
          <w:rFonts w:ascii="Arial" w:hAnsi="Arial" w:cs="Arial"/>
          <w:sz w:val="24"/>
          <w:szCs w:val="24"/>
        </w:rPr>
        <w:t>- Pg. 6 Scenario Report</w:t>
      </w:r>
    </w:p>
    <w:p w14:paraId="6B76D6DF" w14:textId="197BBB24" w:rsidR="00196638" w:rsidRDefault="00196638" w:rsidP="001966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Items</w:t>
      </w:r>
    </w:p>
    <w:p w14:paraId="3AC71EB5" w14:textId="2724719A" w:rsidR="00196638" w:rsidRDefault="00196638" w:rsidP="001966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Adjourment</w:t>
      </w:r>
      <w:proofErr w:type="spellEnd"/>
    </w:p>
    <w:p w14:paraId="3C26E7D4" w14:textId="1BDB2F75" w:rsidR="003B4462" w:rsidRDefault="003B4462" w:rsidP="003B4462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3B446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Quarter SSC Meeting Date</w:t>
      </w:r>
      <w:r w:rsidR="0068259C">
        <w:rPr>
          <w:rFonts w:ascii="Arial" w:hAnsi="Arial" w:cs="Arial"/>
          <w:b/>
          <w:bCs/>
          <w:sz w:val="24"/>
          <w:szCs w:val="24"/>
        </w:rPr>
        <w:t xml:space="preserve"> and Time: Monday, December 12, 2022, Time TBD</w:t>
      </w:r>
    </w:p>
    <w:p w14:paraId="7F94BA68" w14:textId="1F5118B4" w:rsidR="00FE6BF9" w:rsidRPr="00FE6BF9" w:rsidRDefault="00012E85" w:rsidP="006914DA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 Federal Funds were not used to pay for the cost of food or beverages</w:t>
      </w:r>
    </w:p>
    <w:sectPr w:rsidR="00FE6BF9" w:rsidRPr="00FE6BF9" w:rsidSect="00FE6B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E3CB" w14:textId="77777777" w:rsidR="005F6584" w:rsidRDefault="005F6584" w:rsidP="0075336B">
      <w:pPr>
        <w:spacing w:after="0" w:line="240" w:lineRule="auto"/>
      </w:pPr>
      <w:r>
        <w:separator/>
      </w:r>
    </w:p>
  </w:endnote>
  <w:endnote w:type="continuationSeparator" w:id="0">
    <w:p w14:paraId="5188DA6F" w14:textId="77777777" w:rsidR="005F6584" w:rsidRDefault="005F6584" w:rsidP="007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A41A" w14:textId="76FDCAA9" w:rsidR="00853708" w:rsidRDefault="00FE6B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9DC92" wp14:editId="0B7B48A6">
              <wp:simplePos x="0" y="0"/>
              <wp:positionH relativeFrom="column">
                <wp:posOffset>-406400</wp:posOffset>
              </wp:positionH>
              <wp:positionV relativeFrom="paragraph">
                <wp:posOffset>-33655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2pt;margin-top:-2.65pt;width:23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3BBDF7A" wp14:editId="799EBA62">
          <wp:simplePos x="0" y="0"/>
          <wp:positionH relativeFrom="column">
            <wp:posOffset>2639060</wp:posOffset>
          </wp:positionH>
          <wp:positionV relativeFrom="paragraph">
            <wp:posOffset>-233680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6ED36" wp14:editId="7362040C">
              <wp:simplePos x="0" y="0"/>
              <wp:positionH relativeFrom="column">
                <wp:posOffset>3500755</wp:posOffset>
              </wp:positionH>
              <wp:positionV relativeFrom="paragraph">
                <wp:posOffset>-217805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75.65pt;margin-top:-17.15pt;width:295.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63775961" w:rsidR="00853708" w:rsidRDefault="00FE6BF9" w:rsidP="00FE6BF9">
    <w:pPr>
      <w:pStyle w:val="Footer"/>
      <w:tabs>
        <w:tab w:val="clear" w:pos="4680"/>
        <w:tab w:val="clear" w:pos="9360"/>
        <w:tab w:val="left" w:pos="4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7C06" w14:textId="77777777" w:rsidR="005F6584" w:rsidRDefault="005F6584" w:rsidP="0075336B">
      <w:pPr>
        <w:spacing w:after="0" w:line="240" w:lineRule="auto"/>
      </w:pPr>
      <w:r>
        <w:separator/>
      </w:r>
    </w:p>
  </w:footnote>
  <w:footnote w:type="continuationSeparator" w:id="0">
    <w:p w14:paraId="7122FF55" w14:textId="77777777" w:rsidR="005F6584" w:rsidRDefault="005F6584" w:rsidP="0075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C34CBD0">
          <wp:simplePos x="0" y="0"/>
          <wp:positionH relativeFrom="column">
            <wp:posOffset>-336550</wp:posOffset>
          </wp:positionH>
          <wp:positionV relativeFrom="paragraph">
            <wp:posOffset>-295910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7696F457" w:rsidR="0075336B" w:rsidRDefault="00FE6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4B4" wp14:editId="5B01C3A0">
              <wp:simplePos x="0" y="0"/>
              <wp:positionH relativeFrom="column">
                <wp:posOffset>4984750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5pt;margin-top:1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z4Wthd4AAAALAQAADwAAAAAAAAAAAAAAAAB3BAAAZHJzL2Rvd25yZXYueG1s&#10;UEsFBgAAAAAEAAQA8wAAAIIFAAAAAA=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A7A13" wp14:editId="1D770BD0">
              <wp:simplePos x="0" y="0"/>
              <wp:positionH relativeFrom="page">
                <wp:align>left</wp:align>
              </wp:positionH>
              <wp:positionV relativeFrom="paragraph">
                <wp:posOffset>680085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4E957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53.55pt" to="608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" strokecolor="black [3200]" strokeweight="2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C1572"/>
    <w:multiLevelType w:val="hybridMultilevel"/>
    <w:tmpl w:val="1EFC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12E85"/>
    <w:rsid w:val="00037535"/>
    <w:rsid w:val="00064CBA"/>
    <w:rsid w:val="00075B69"/>
    <w:rsid w:val="00093B33"/>
    <w:rsid w:val="000E0151"/>
    <w:rsid w:val="00196638"/>
    <w:rsid w:val="001C1ED3"/>
    <w:rsid w:val="002439D9"/>
    <w:rsid w:val="002A0628"/>
    <w:rsid w:val="002D75F6"/>
    <w:rsid w:val="0030669D"/>
    <w:rsid w:val="00331C7F"/>
    <w:rsid w:val="00333608"/>
    <w:rsid w:val="00334F50"/>
    <w:rsid w:val="003353B2"/>
    <w:rsid w:val="003A6A9F"/>
    <w:rsid w:val="003B4462"/>
    <w:rsid w:val="003E30F2"/>
    <w:rsid w:val="004236D6"/>
    <w:rsid w:val="005F6584"/>
    <w:rsid w:val="00626CC8"/>
    <w:rsid w:val="0068259C"/>
    <w:rsid w:val="006914DA"/>
    <w:rsid w:val="006A4B98"/>
    <w:rsid w:val="006B4C58"/>
    <w:rsid w:val="00742BFE"/>
    <w:rsid w:val="0075014D"/>
    <w:rsid w:val="0075336B"/>
    <w:rsid w:val="007E3B78"/>
    <w:rsid w:val="0081519B"/>
    <w:rsid w:val="00853708"/>
    <w:rsid w:val="00855B99"/>
    <w:rsid w:val="00912F6A"/>
    <w:rsid w:val="0093440F"/>
    <w:rsid w:val="00A478F4"/>
    <w:rsid w:val="00A654EC"/>
    <w:rsid w:val="00AF078B"/>
    <w:rsid w:val="00CD54F7"/>
    <w:rsid w:val="00D22D48"/>
    <w:rsid w:val="00F81677"/>
    <w:rsid w:val="00FA7106"/>
    <w:rsid w:val="00FE4FC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29</cp:revision>
  <cp:lastPrinted>2022-09-23T23:04:00Z</cp:lastPrinted>
  <dcterms:created xsi:type="dcterms:W3CDTF">2022-09-23T21:39:00Z</dcterms:created>
  <dcterms:modified xsi:type="dcterms:W3CDTF">2022-09-23T23:25:00Z</dcterms:modified>
</cp:coreProperties>
</file>