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260"/>
        <w:ind w:left="3059" w:right="2427" w:firstLine="80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232290</wp:posOffset>
            </wp:positionH>
            <wp:positionV relativeFrom="page">
              <wp:posOffset>297499</wp:posOffset>
            </wp:positionV>
            <wp:extent cx="1326656" cy="9057302"/>
            <wp:effectExtent l="0" t="0" r="0" b="0"/>
            <wp:wrapNone/>
            <wp:docPr id="1" name="Image 1" descr="A close-up of a phone number  Description automatically generated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A close-up of a phone number  Description automatically generated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656" cy="9057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ANNUAL TITLE I PARENT</w:t>
      </w:r>
      <w:r>
        <w:rPr>
          <w:spacing w:val="-14"/>
        </w:rPr>
        <w:t> </w:t>
      </w:r>
      <w:r>
        <w:rPr/>
        <w:t>MEETING</w:t>
      </w:r>
      <w:r>
        <w:rPr>
          <w:spacing w:val="-16"/>
        </w:rPr>
        <w:t> </w:t>
      </w:r>
      <w:r>
        <w:rPr/>
        <w:t>MINTUES</w:t>
      </w:r>
    </w:p>
    <w:p>
      <w:pPr>
        <w:pStyle w:val="Title"/>
        <w:spacing w:line="321" w:lineRule="exact"/>
        <w:jc w:val="center"/>
      </w:pPr>
      <w:r>
        <w:rPr/>
        <w:t>November</w:t>
      </w:r>
      <w:r>
        <w:rPr>
          <w:spacing w:val="-4"/>
        </w:rPr>
        <w:t> </w:t>
      </w:r>
      <w:r>
        <w:rPr/>
        <w:t>7, </w:t>
      </w:r>
      <w:r>
        <w:rPr>
          <w:spacing w:val="-4"/>
        </w:rPr>
        <w:t>2023</w:t>
      </w:r>
    </w:p>
    <w:p>
      <w:pPr>
        <w:pStyle w:val="BodyText"/>
        <w:spacing w:before="46"/>
        <w:rPr>
          <w:b/>
          <w:sz w:val="24"/>
        </w:rPr>
      </w:pPr>
    </w:p>
    <w:p>
      <w:pPr>
        <w:spacing w:before="1"/>
        <w:ind w:left="831" w:right="0" w:firstLine="0"/>
        <w:jc w:val="left"/>
        <w:rPr>
          <w:sz w:val="24"/>
        </w:rPr>
      </w:pPr>
      <w:r>
        <w:rPr>
          <w:spacing w:val="-2"/>
          <w:sz w:val="24"/>
        </w:rPr>
        <w:t>Attendance:</w:t>
      </w:r>
    </w:p>
    <w:p>
      <w:pPr>
        <w:pStyle w:val="BodyText"/>
        <w:rPr>
          <w:sz w:val="24"/>
        </w:rPr>
      </w:pPr>
    </w:p>
    <w:p>
      <w:pPr>
        <w:spacing w:before="0"/>
        <w:ind w:left="860" w:right="0" w:firstLine="0"/>
        <w:jc w:val="left"/>
        <w:rPr>
          <w:sz w:val="24"/>
        </w:rPr>
      </w:pP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sign</w:t>
      </w:r>
      <w:r>
        <w:rPr>
          <w:spacing w:val="-1"/>
          <w:sz w:val="24"/>
        </w:rPr>
        <w:t> </w:t>
      </w:r>
      <w:r>
        <w:rPr>
          <w:sz w:val="24"/>
        </w:rPr>
        <w:t>in </w:t>
      </w:r>
      <w:r>
        <w:rPr>
          <w:spacing w:val="-2"/>
          <w:sz w:val="24"/>
        </w:rPr>
        <w:t>sheets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160" w:val="left" w:leader="none"/>
        </w:tabs>
        <w:spacing w:line="240" w:lineRule="auto" w:before="0" w:after="0"/>
        <w:ind w:left="1160" w:right="0" w:hanging="360"/>
        <w:jc w:val="left"/>
      </w:pPr>
      <w:r>
        <w:rPr/>
        <w:t>Welcome,</w:t>
      </w:r>
      <w:r>
        <w:rPr>
          <w:spacing w:val="-2"/>
        </w:rPr>
        <w:t> </w:t>
      </w:r>
      <w:r>
        <w:rPr/>
        <w:t>Introductions,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in</w:t>
      </w:r>
    </w:p>
    <w:p>
      <w:pPr>
        <w:pStyle w:val="BodyText"/>
        <w:rPr>
          <w:b/>
          <w:sz w:val="24"/>
        </w:rPr>
      </w:pPr>
    </w:p>
    <w:p>
      <w:pPr>
        <w:spacing w:before="0"/>
        <w:ind w:left="800" w:right="0" w:firstLine="0"/>
        <w:jc w:val="left"/>
        <w:rPr>
          <w:sz w:val="24"/>
        </w:rPr>
      </w:pPr>
      <w:r>
        <w:rPr>
          <w:sz w:val="24"/>
        </w:rPr>
        <w:t>Mrs.</w:t>
      </w:r>
      <w:r>
        <w:rPr>
          <w:spacing w:val="-3"/>
          <w:sz w:val="24"/>
        </w:rPr>
        <w:t> </w:t>
      </w:r>
      <w:r>
        <w:rPr>
          <w:sz w:val="24"/>
        </w:rPr>
        <w:t>Ying</w:t>
      </w:r>
      <w:r>
        <w:rPr>
          <w:spacing w:val="-3"/>
          <w:sz w:val="24"/>
        </w:rPr>
        <w:t> </w:t>
      </w:r>
      <w:r>
        <w:rPr>
          <w:sz w:val="24"/>
        </w:rPr>
        <w:t>Vang</w:t>
      </w:r>
      <w:r>
        <w:rPr>
          <w:spacing w:val="-3"/>
          <w:sz w:val="24"/>
        </w:rPr>
        <w:t> </w:t>
      </w:r>
      <w:r>
        <w:rPr>
          <w:sz w:val="24"/>
        </w:rPr>
        <w:t>called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5:30pm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welcomed</w:t>
      </w:r>
      <w:r>
        <w:rPr>
          <w:spacing w:val="-1"/>
          <w:sz w:val="24"/>
        </w:rPr>
        <w:t> </w:t>
      </w:r>
      <w:r>
        <w:rPr>
          <w:sz w:val="24"/>
        </w:rPr>
        <w:t>everyone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in </w:t>
      </w:r>
      <w:r>
        <w:rPr>
          <w:spacing w:val="-2"/>
          <w:sz w:val="24"/>
        </w:rPr>
        <w:t>attendance.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160" w:val="left" w:leader="none"/>
        </w:tabs>
        <w:spacing w:line="240" w:lineRule="auto" w:before="0" w:after="0"/>
        <w:ind w:left="1160" w:right="0" w:hanging="360"/>
        <w:jc w:val="left"/>
      </w:pPr>
      <w:r>
        <w:rPr>
          <w:spacing w:val="-2"/>
        </w:rPr>
        <w:t>Performances</w:t>
      </w:r>
    </w:p>
    <w:p>
      <w:pPr>
        <w:spacing w:before="274"/>
        <w:ind w:left="800" w:right="771" w:firstLine="0"/>
        <w:jc w:val="both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had</w:t>
      </w:r>
      <w:r>
        <w:rPr>
          <w:spacing w:val="-3"/>
          <w:sz w:val="24"/>
        </w:rPr>
        <w:t> </w:t>
      </w:r>
      <w:r>
        <w:rPr>
          <w:sz w:val="24"/>
        </w:rPr>
        <w:t>different</w:t>
      </w:r>
      <w:r>
        <w:rPr>
          <w:spacing w:val="-3"/>
          <w:sz w:val="24"/>
        </w:rPr>
        <w:t> </w:t>
      </w:r>
      <w:r>
        <w:rPr>
          <w:sz w:val="24"/>
        </w:rPr>
        <w:t>performers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attendance.</w:t>
      </w:r>
      <w:r>
        <w:rPr>
          <w:spacing w:val="-3"/>
          <w:sz w:val="24"/>
        </w:rPr>
        <w:t> </w:t>
      </w:r>
      <w:r>
        <w:rPr>
          <w:sz w:val="24"/>
        </w:rPr>
        <w:t>Anthony</w:t>
      </w:r>
      <w:r>
        <w:rPr>
          <w:spacing w:val="-3"/>
          <w:sz w:val="24"/>
        </w:rPr>
        <w:t> </w:t>
      </w:r>
      <w:r>
        <w:rPr>
          <w:sz w:val="24"/>
        </w:rPr>
        <w:t>Her</w:t>
      </w:r>
      <w:r>
        <w:rPr>
          <w:spacing w:val="-4"/>
          <w:sz w:val="24"/>
        </w:rPr>
        <w:t> </w:t>
      </w:r>
      <w:r>
        <w:rPr>
          <w:sz w:val="24"/>
        </w:rPr>
        <w:t>performed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Qeej,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hmong instrument.</w:t>
      </w:r>
      <w:r>
        <w:rPr>
          <w:spacing w:val="-4"/>
          <w:sz w:val="24"/>
        </w:rPr>
        <w:t> </w:t>
      </w:r>
      <w:r>
        <w:rPr>
          <w:sz w:val="24"/>
        </w:rPr>
        <w:t>Followed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Buchanan</w:t>
      </w:r>
      <w:r>
        <w:rPr>
          <w:spacing w:val="-4"/>
          <w:sz w:val="24"/>
        </w:rPr>
        <w:t> </w:t>
      </w:r>
      <w:r>
        <w:rPr>
          <w:sz w:val="24"/>
        </w:rPr>
        <w:t>Lion</w:t>
      </w:r>
      <w:r>
        <w:rPr>
          <w:spacing w:val="-4"/>
          <w:sz w:val="24"/>
        </w:rPr>
        <w:t> </w:t>
      </w:r>
      <w:r>
        <w:rPr>
          <w:sz w:val="24"/>
        </w:rPr>
        <w:t>Dancers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Clovis</w:t>
      </w:r>
      <w:r>
        <w:rPr>
          <w:spacing w:val="-4"/>
          <w:sz w:val="24"/>
        </w:rPr>
        <w:t> </w:t>
      </w:r>
      <w:r>
        <w:rPr>
          <w:sz w:val="24"/>
        </w:rPr>
        <w:t>West</w:t>
      </w:r>
      <w:r>
        <w:rPr>
          <w:spacing w:val="-2"/>
          <w:sz w:val="24"/>
        </w:rPr>
        <w:t> </w:t>
      </w:r>
      <w:r>
        <w:rPr>
          <w:sz w:val="24"/>
        </w:rPr>
        <w:t>Folklorico </w:t>
      </w:r>
      <w:r>
        <w:rPr>
          <w:spacing w:val="-2"/>
          <w:sz w:val="24"/>
        </w:rPr>
        <w:t>Dancers.</w:t>
      </w:r>
    </w:p>
    <w:p>
      <w:pPr>
        <w:pStyle w:val="Heading1"/>
        <w:numPr>
          <w:ilvl w:val="0"/>
          <w:numId w:val="1"/>
        </w:numPr>
        <w:tabs>
          <w:tab w:pos="1160" w:val="left" w:leader="none"/>
        </w:tabs>
        <w:spacing w:line="240" w:lineRule="auto" w:before="276" w:after="0"/>
        <w:ind w:left="1160" w:right="0" w:hanging="360"/>
        <w:jc w:val="left"/>
      </w:pPr>
      <w:r>
        <w:rPr/>
        <w:t>Fashion</w:t>
      </w:r>
      <w:r>
        <w:rPr>
          <w:spacing w:val="-5"/>
        </w:rPr>
        <w:t> </w:t>
      </w:r>
      <w:r>
        <w:rPr>
          <w:spacing w:val="-4"/>
        </w:rPr>
        <w:t>Show</w:t>
      </w:r>
    </w:p>
    <w:p>
      <w:pPr>
        <w:spacing w:before="276"/>
        <w:ind w:left="799" w:righ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multicultural</w:t>
      </w:r>
      <w:r>
        <w:rPr>
          <w:spacing w:val="-2"/>
          <w:sz w:val="24"/>
        </w:rPr>
        <w:t> </w:t>
      </w:r>
      <w:r>
        <w:rPr>
          <w:sz w:val="24"/>
        </w:rPr>
        <w:t>fashion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2"/>
          <w:sz w:val="24"/>
        </w:rPr>
        <w:t> </w:t>
      </w:r>
      <w:r>
        <w:rPr>
          <w:sz w:val="24"/>
        </w:rPr>
        <w:t>together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Tarpey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Elementary.</w:t>
      </w:r>
    </w:p>
    <w:p>
      <w:pPr>
        <w:pStyle w:val="Heading1"/>
        <w:numPr>
          <w:ilvl w:val="0"/>
          <w:numId w:val="1"/>
        </w:numPr>
        <w:tabs>
          <w:tab w:pos="1160" w:val="left" w:leader="none"/>
        </w:tabs>
        <w:spacing w:line="240" w:lineRule="auto" w:before="276" w:after="0"/>
        <w:ind w:left="1160" w:right="0" w:hanging="360"/>
        <w:jc w:val="left"/>
      </w:pPr>
      <w:r>
        <w:rPr/>
        <w:t>Title</w:t>
      </w:r>
      <w:r>
        <w:rPr>
          <w:spacing w:val="-2"/>
        </w:rPr>
        <w:t> </w:t>
      </w:r>
      <w:r>
        <w:rPr/>
        <w:t>I </w:t>
      </w:r>
      <w:r>
        <w:rPr>
          <w:spacing w:val="-2"/>
        </w:rPr>
        <w:t>Presentation</w:t>
      </w:r>
    </w:p>
    <w:p>
      <w:pPr>
        <w:spacing w:before="276"/>
        <w:ind w:left="799" w:right="128" w:firstLine="0"/>
        <w:jc w:val="left"/>
        <w:rPr>
          <w:sz w:val="22"/>
        </w:rPr>
      </w:pPr>
      <w:r>
        <w:rPr>
          <w:sz w:val="24"/>
        </w:rPr>
        <w:t>Information was presented to parents through a PowerPoint presentation. The parents were advised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2"/>
        </w:rPr>
        <w:t>Parent</w:t>
      </w:r>
      <w:r>
        <w:rPr>
          <w:spacing w:val="-2"/>
          <w:sz w:val="22"/>
        </w:rPr>
        <w:t> </w:t>
      </w:r>
      <w:r>
        <w:rPr>
          <w:sz w:val="22"/>
        </w:rPr>
        <w:t>Rights,</w:t>
      </w:r>
      <w:r>
        <w:rPr>
          <w:spacing w:val="-6"/>
          <w:sz w:val="22"/>
        </w:rPr>
        <w:t> </w:t>
      </w:r>
      <w:r>
        <w:rPr>
          <w:sz w:val="22"/>
        </w:rPr>
        <w:t>Parent</w:t>
      </w:r>
      <w:r>
        <w:rPr>
          <w:spacing w:val="-2"/>
          <w:sz w:val="22"/>
        </w:rPr>
        <w:t> </w:t>
      </w:r>
      <w:r>
        <w:rPr>
          <w:sz w:val="22"/>
        </w:rPr>
        <w:t>Committees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Involvement,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Site</w:t>
      </w:r>
      <w:r>
        <w:rPr>
          <w:spacing w:val="-5"/>
          <w:sz w:val="22"/>
        </w:rPr>
        <w:t> </w:t>
      </w:r>
      <w:r>
        <w:rPr>
          <w:sz w:val="22"/>
        </w:rPr>
        <w:t>Parent</w:t>
      </w:r>
      <w:r>
        <w:rPr>
          <w:spacing w:val="-2"/>
          <w:sz w:val="22"/>
        </w:rPr>
        <w:t> </w:t>
      </w:r>
      <w:r>
        <w:rPr>
          <w:sz w:val="22"/>
        </w:rPr>
        <w:t>Involvement</w:t>
      </w:r>
      <w:r>
        <w:rPr>
          <w:spacing w:val="-2"/>
          <w:sz w:val="22"/>
        </w:rPr>
        <w:t> </w:t>
      </w:r>
      <w:r>
        <w:rPr>
          <w:sz w:val="22"/>
        </w:rPr>
        <w:t>Policy, and the School Parent Compact, which is reviewed with parents annually at their scheduled parent- teacher conferences. Parents were notified of the various opportunities and information available</w:t>
      </w:r>
      <w:r>
        <w:rPr>
          <w:spacing w:val="40"/>
          <w:sz w:val="22"/>
        </w:rPr>
        <w:t> </w:t>
      </w:r>
      <w:r>
        <w:rPr>
          <w:sz w:val="22"/>
        </w:rPr>
        <w:t>for parent involvement at the school.</w:t>
      </w:r>
    </w:p>
    <w:p>
      <w:pPr>
        <w:pStyle w:val="BodyText"/>
      </w:pPr>
    </w:p>
    <w:p>
      <w:pPr>
        <w:pStyle w:val="BodyText"/>
        <w:ind w:left="799" w:right="709"/>
        <w:jc w:val="both"/>
      </w:pPr>
      <w:r>
        <w:rPr/>
        <w:t>The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Title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Targeted</w:t>
      </w:r>
      <w:r>
        <w:rPr>
          <w:spacing w:val="-3"/>
        </w:rPr>
        <w:t> </w:t>
      </w:r>
      <w:r>
        <w:rPr/>
        <w:t>Assisted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Program</w:t>
      </w:r>
      <w:r>
        <w:rPr>
          <w:spacing w:val="-5"/>
        </w:rPr>
        <w:t> </w:t>
      </w:r>
      <w:r>
        <w:rPr/>
        <w:t>and School-wide Program. Title I funds were also discussed and what they were used for.</w:t>
      </w:r>
    </w:p>
    <w:p>
      <w:pPr>
        <w:pStyle w:val="Heading2"/>
        <w:numPr>
          <w:ilvl w:val="0"/>
          <w:numId w:val="1"/>
        </w:numPr>
        <w:tabs>
          <w:tab w:pos="1158" w:val="left" w:leader="none"/>
        </w:tabs>
        <w:spacing w:line="240" w:lineRule="auto" w:before="252" w:after="0"/>
        <w:ind w:left="1158" w:right="0" w:hanging="359"/>
        <w:jc w:val="left"/>
      </w:pPr>
      <w:r>
        <w:rPr/>
        <w:t>Public</w:t>
      </w:r>
      <w:r>
        <w:rPr>
          <w:spacing w:val="-4"/>
        </w:rPr>
        <w:t> </w:t>
      </w:r>
      <w:r>
        <w:rPr/>
        <w:t>Input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Question</w:t>
      </w:r>
    </w:p>
    <w:p>
      <w:pPr>
        <w:pStyle w:val="BodyText"/>
        <w:rPr>
          <w:b/>
        </w:rPr>
      </w:pPr>
    </w:p>
    <w:p>
      <w:pPr>
        <w:pStyle w:val="BodyText"/>
        <w:ind w:left="799"/>
      </w:pPr>
      <w:r>
        <w:rPr/>
        <w:t>Mrs.</w:t>
      </w:r>
      <w:r>
        <w:rPr>
          <w:spacing w:val="-2"/>
        </w:rPr>
        <w:t> </w:t>
      </w:r>
      <w:r>
        <w:rPr/>
        <w:t>Vang</w:t>
      </w:r>
      <w:r>
        <w:rPr>
          <w:spacing w:val="-2"/>
        </w:rPr>
        <w:t> </w:t>
      </w:r>
      <w:r>
        <w:rPr/>
        <w:t>asked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input,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none.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Title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presentation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at </w:t>
      </w:r>
      <w:r>
        <w:rPr>
          <w:spacing w:val="-2"/>
        </w:rPr>
        <w:t>6:27pm.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1160" w:val="left" w:leader="none"/>
        </w:tabs>
        <w:spacing w:line="240" w:lineRule="auto" w:before="0" w:after="0"/>
        <w:ind w:left="1160" w:right="0" w:hanging="360"/>
        <w:jc w:val="left"/>
        <w:rPr>
          <w:sz w:val="24"/>
        </w:rPr>
      </w:pPr>
      <w:r>
        <w:rPr/>
        <w:t>Breakout</w:t>
      </w:r>
      <w:r>
        <w:rPr>
          <w:spacing w:val="-5"/>
        </w:rPr>
        <w:t> </w:t>
      </w:r>
      <w:r>
        <w:rPr>
          <w:spacing w:val="-2"/>
        </w:rPr>
        <w:t>Rooms</w:t>
      </w:r>
    </w:p>
    <w:p>
      <w:pPr>
        <w:pStyle w:val="BodyText"/>
        <w:spacing w:before="249"/>
        <w:ind w:left="800" w:right="162"/>
        <w:jc w:val="both"/>
      </w:pPr>
      <w:r>
        <w:rPr/>
        <w:t>Different</w:t>
      </w:r>
      <w:r>
        <w:rPr>
          <w:spacing w:val="-1"/>
        </w:rPr>
        <w:t> </w:t>
      </w:r>
      <w:r>
        <w:rPr/>
        <w:t>classroom</w:t>
      </w:r>
      <w:r>
        <w:rPr>
          <w:spacing w:val="-4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students:</w:t>
      </w:r>
      <w:r>
        <w:rPr>
          <w:spacing w:val="-4"/>
        </w:rPr>
        <w:t> </w:t>
      </w:r>
      <w:r>
        <w:rPr/>
        <w:t>“The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Sisters,”</w:t>
      </w:r>
      <w:r>
        <w:rPr>
          <w:spacing w:val="-2"/>
        </w:rPr>
        <w:t> </w:t>
      </w:r>
      <w:r>
        <w:rPr/>
        <w:t>“Cinderella</w:t>
      </w:r>
      <w:r>
        <w:rPr>
          <w:spacing w:val="-2"/>
        </w:rPr>
        <w:t> </w:t>
      </w:r>
      <w:r>
        <w:rPr/>
        <w:t>Around the</w:t>
      </w:r>
      <w:r>
        <w:rPr>
          <w:spacing w:val="-3"/>
        </w:rPr>
        <w:t> </w:t>
      </w:r>
      <w:r>
        <w:rPr/>
        <w:t>World”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“Whispering</w:t>
      </w:r>
      <w:r>
        <w:rPr>
          <w:spacing w:val="-2"/>
        </w:rPr>
        <w:t> </w:t>
      </w:r>
      <w:r>
        <w:rPr/>
        <w:t>Cloth”.</w:t>
      </w:r>
      <w:r>
        <w:rPr>
          <w:spacing w:val="-2"/>
        </w:rPr>
        <w:t> </w:t>
      </w:r>
      <w:r>
        <w:rPr/>
        <w:t>Parents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Multi-Purpose</w:t>
      </w:r>
      <w:r>
        <w:rPr>
          <w:spacing w:val="-2"/>
        </w:rPr>
        <w:t> </w:t>
      </w:r>
      <w:r>
        <w:rPr/>
        <w:t>Room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play </w:t>
      </w:r>
      <w:r>
        <w:rPr>
          <w:spacing w:val="-2"/>
        </w:rPr>
        <w:t>Loteria.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1270" w:val="left" w:leader="none"/>
        </w:tabs>
        <w:spacing w:line="240" w:lineRule="auto" w:before="0" w:after="0"/>
        <w:ind w:left="1270" w:right="0" w:hanging="470"/>
        <w:jc w:val="left"/>
        <w:rPr>
          <w:sz w:val="24"/>
        </w:rPr>
      </w:pPr>
      <w:r>
        <w:rPr/>
        <w:t>Meeting</w:t>
      </w:r>
      <w:r>
        <w:rPr>
          <w:spacing w:val="-5"/>
        </w:rPr>
        <w:t> </w:t>
      </w:r>
      <w:r>
        <w:rPr>
          <w:spacing w:val="-2"/>
        </w:rPr>
        <w:t>adjourned</w:t>
      </w:r>
    </w:p>
    <w:p>
      <w:pPr>
        <w:pStyle w:val="BodyText"/>
        <w:spacing w:before="247"/>
        <w:ind w:left="800"/>
        <w:jc w:val="both"/>
      </w:pPr>
      <w:r>
        <w:rPr/>
        <w:t>Mrs.</w:t>
      </w:r>
      <w:r>
        <w:rPr>
          <w:spacing w:val="-6"/>
        </w:rPr>
        <w:t> </w:t>
      </w:r>
      <w:r>
        <w:rPr/>
        <w:t>Vang</w:t>
      </w:r>
      <w:r>
        <w:rPr>
          <w:spacing w:val="-3"/>
        </w:rPr>
        <w:t> </w:t>
      </w:r>
      <w:r>
        <w:rPr/>
        <w:t>thanked</w:t>
      </w:r>
      <w:r>
        <w:rPr>
          <w:spacing w:val="-3"/>
        </w:rPr>
        <w:t> </w:t>
      </w:r>
      <w:r>
        <w:rPr/>
        <w:t>everyone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attendance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adjourned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night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6:52pm.</w:t>
      </w:r>
    </w:p>
    <w:p>
      <w:pPr>
        <w:pStyle w:val="BodyText"/>
        <w:spacing w:before="153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2781300</wp:posOffset>
            </wp:positionH>
            <wp:positionV relativeFrom="paragraph">
              <wp:posOffset>258491</wp:posOffset>
            </wp:positionV>
            <wp:extent cx="2696908" cy="348900"/>
            <wp:effectExtent l="0" t="0" r="0" b="0"/>
            <wp:wrapTopAndBottom/>
            <wp:docPr id="2" name="Image 2" descr="A black text on a white background  Description automatically generated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A black text on a white background  Description automatically generated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908" cy="3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460" w:bottom="280" w:left="1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58" w:hanging="47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97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Fuentes</dc:creator>
  <dc:description/>
  <dcterms:created xsi:type="dcterms:W3CDTF">2024-01-08T21:38:06Z</dcterms:created>
  <dcterms:modified xsi:type="dcterms:W3CDTF">2024-01-08T21:38:06Z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2024-01-08T00:00:00Z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/>
  </property>
</Properties>
</file>