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1D86" w14:textId="77777777" w:rsidR="0099293A" w:rsidRDefault="0099293A" w:rsidP="0099293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First Grade Optional Supply List</w:t>
      </w:r>
    </w:p>
    <w:p w14:paraId="4935824F" w14:textId="77777777" w:rsidR="0099293A" w:rsidRDefault="0099293A" w:rsidP="0099293A">
      <w:pPr>
        <w:jc w:val="center"/>
        <w:rPr>
          <w:sz w:val="28"/>
          <w:szCs w:val="28"/>
        </w:rPr>
      </w:pPr>
    </w:p>
    <w:p w14:paraId="24D4E85E" w14:textId="77777777" w:rsidR="0099293A" w:rsidRDefault="0099293A" w:rsidP="00992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is a list of suggested supplies for your first grader. </w:t>
      </w:r>
    </w:p>
    <w:p w14:paraId="16E3258F" w14:textId="77777777" w:rsidR="00540980" w:rsidRDefault="0099293A" w:rsidP="0099293A">
      <w:pPr>
        <w:jc w:val="center"/>
      </w:pPr>
      <w:r>
        <w:rPr>
          <w:sz w:val="28"/>
          <w:szCs w:val="28"/>
        </w:rPr>
        <w:t>Please DO NOT LABEL them for it is for the community classroom</w:t>
      </w:r>
    </w:p>
    <w:p w14:paraId="23249666" w14:textId="77777777" w:rsidR="0099293A" w:rsidRDefault="0099293A" w:rsidP="0099293A">
      <w:pPr>
        <w:jc w:val="center"/>
      </w:pPr>
    </w:p>
    <w:p w14:paraId="4DAA8A6A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 xml:space="preserve">2 Mead composition books (wide ruled) </w:t>
      </w:r>
    </w:p>
    <w:p w14:paraId="228CE9AA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>A pack of 4x6 index cards</w:t>
      </w:r>
    </w:p>
    <w:p w14:paraId="12ECDA7B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>A pack of 3x3 Post-it notes</w:t>
      </w:r>
    </w:p>
    <w:p w14:paraId="23864B3F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>A pack of 16 or 24 count Crayola Crayons</w:t>
      </w:r>
    </w:p>
    <w:p w14:paraId="720169F4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>Elmer’s Glue Bottle (4FL oz.)</w:t>
      </w:r>
    </w:p>
    <w:p w14:paraId="3B4AAD14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>4 Elmer’s Glue Sticks</w:t>
      </w:r>
    </w:p>
    <w:p w14:paraId="3ADEA06C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 xml:space="preserve">3 </w:t>
      </w:r>
      <w:r>
        <w:rPr>
          <w:rFonts w:ascii="Kristen ITC" w:hAnsi="Kristen ITC"/>
          <w:color w:val="212121"/>
          <w:u w:val="single"/>
        </w:rPr>
        <w:t>Black</w:t>
      </w:r>
      <w:r>
        <w:rPr>
          <w:rFonts w:ascii="Kristen ITC" w:hAnsi="Kristen ITC"/>
          <w:color w:val="212121"/>
        </w:rPr>
        <w:t xml:space="preserve"> Expo thick tip White Board Markers</w:t>
      </w:r>
    </w:p>
    <w:p w14:paraId="09BD2601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>1 pack of Ticonderoga pencils sharpened</w:t>
      </w:r>
    </w:p>
    <w:p w14:paraId="3867B4E1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>1 pink eraser</w:t>
      </w:r>
    </w:p>
    <w:p w14:paraId="7D92DE45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>1 pack of Clorox Wipes</w:t>
      </w:r>
    </w:p>
    <w:p w14:paraId="066608A9" w14:textId="77777777" w:rsidR="0099293A" w:rsidRDefault="0099293A" w:rsidP="0099293A">
      <w:pPr>
        <w:rPr>
          <w:color w:val="212121"/>
        </w:rPr>
      </w:pPr>
      <w:r>
        <w:rPr>
          <w:rFonts w:ascii="Kristen ITC" w:hAnsi="Kristen ITC"/>
          <w:color w:val="212121"/>
        </w:rPr>
        <w:t xml:space="preserve">1 box of Kleenex </w:t>
      </w:r>
    </w:p>
    <w:p w14:paraId="1366FE29" w14:textId="77777777" w:rsidR="0099293A" w:rsidRDefault="0099293A" w:rsidP="0099293A">
      <w:pPr>
        <w:rPr>
          <w:rFonts w:ascii="Kristen ITC" w:hAnsi="Kristen ITC"/>
          <w:color w:val="212121"/>
        </w:rPr>
      </w:pPr>
      <w:r>
        <w:rPr>
          <w:rFonts w:ascii="Kristen ITC" w:hAnsi="Kristen ITC"/>
          <w:color w:val="212121"/>
        </w:rPr>
        <w:t>1 bottle of hand sanitizer</w:t>
      </w:r>
    </w:p>
    <w:p w14:paraId="7131184C" w14:textId="77777777" w:rsidR="0099293A" w:rsidRDefault="0099293A" w:rsidP="0099293A">
      <w:pPr>
        <w:pStyle w:val="Default"/>
      </w:pPr>
    </w:p>
    <w:p w14:paraId="037E1EAA" w14:textId="77777777" w:rsidR="0099293A" w:rsidRDefault="0099293A" w:rsidP="0099293A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**Please do not send pencil sharpeners or pencil boxes to school for your child to use in class </w:t>
      </w:r>
    </w:p>
    <w:p w14:paraId="186B0766" w14:textId="77777777" w:rsidR="0099293A" w:rsidRDefault="0099293A" w:rsidP="0099293A">
      <w:pPr>
        <w:pStyle w:val="Default"/>
        <w:rPr>
          <w:sz w:val="28"/>
          <w:szCs w:val="28"/>
        </w:rPr>
      </w:pPr>
    </w:p>
    <w:p w14:paraId="5D078AE7" w14:textId="77777777" w:rsidR="0099293A" w:rsidRDefault="0099293A" w:rsidP="0099293A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Thank you very much! </w:t>
      </w:r>
    </w:p>
    <w:p w14:paraId="05689843" w14:textId="77777777" w:rsidR="0099293A" w:rsidRDefault="0099293A" w:rsidP="0099293A">
      <w:pPr>
        <w:rPr>
          <w:color w:val="212121"/>
        </w:rPr>
      </w:pPr>
      <w:r>
        <w:rPr>
          <w:sz w:val="28"/>
          <w:szCs w:val="28"/>
        </w:rPr>
        <w:t>The First Grade Team</w:t>
      </w:r>
    </w:p>
    <w:p w14:paraId="18A5FBBD" w14:textId="77777777" w:rsidR="0099293A" w:rsidRDefault="0099293A" w:rsidP="0099293A"/>
    <w:sectPr w:rsidR="0099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3A"/>
    <w:rsid w:val="007C1A81"/>
    <w:rsid w:val="0099293A"/>
    <w:rsid w:val="00C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061F"/>
  <w15:chartTrackingRefBased/>
  <w15:docId w15:val="{3137F9DA-89CB-4316-AE7B-D132A1F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93A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Panoo</dc:creator>
  <cp:keywords/>
  <dc:description/>
  <cp:lastModifiedBy>Marci Panoo</cp:lastModifiedBy>
  <cp:revision>1</cp:revision>
  <dcterms:created xsi:type="dcterms:W3CDTF">2019-06-11T16:36:00Z</dcterms:created>
  <dcterms:modified xsi:type="dcterms:W3CDTF">2019-06-11T16:41:00Z</dcterms:modified>
</cp:coreProperties>
</file>